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6385" w:rsidRDefault="00072C2C">
      <w:bookmarkStart w:id="0" w:name="_GoBack"/>
      <w:bookmarkEnd w:id="0"/>
      <w:r>
        <w:t xml:space="preserve">Session Title: DMP for early-career science researchers </w:t>
      </w:r>
    </w:p>
    <w:p w:rsidR="00146385" w:rsidRDefault="00072C2C">
      <w:r>
        <w:t xml:space="preserve">Instructor(s): </w:t>
      </w:r>
    </w:p>
    <w:p w:rsidR="00146385" w:rsidRDefault="00072C2C"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Session Length: 45 min</w:t>
      </w:r>
    </w:p>
    <w:p w:rsidR="00146385" w:rsidRDefault="00072C2C">
      <w:r>
        <w:t>Audience: Early career researchers</w:t>
      </w:r>
      <w:r>
        <w:tab/>
      </w:r>
      <w:r>
        <w:tab/>
      </w:r>
      <w:r>
        <w:tab/>
      </w:r>
      <w:r>
        <w:tab/>
        <w:t xml:space="preserve">Format: </w:t>
      </w:r>
    </w:p>
    <w:p w:rsidR="00146385" w:rsidRDefault="00072C2C">
      <w:r>
        <w:t>Course (if applicable):</w:t>
      </w:r>
      <w:r>
        <w:tab/>
      </w:r>
      <w:r>
        <w:tab/>
      </w:r>
      <w:r>
        <w:tab/>
      </w:r>
      <w:r>
        <w:tab/>
      </w:r>
      <w:r>
        <w:tab/>
      </w:r>
      <w:r>
        <w:tab/>
        <w:t>Program (if applicable):</w:t>
      </w:r>
    </w:p>
    <w:p w:rsidR="00146385" w:rsidRDefault="00146385"/>
    <w:tbl>
      <w:tblPr>
        <w:tblStyle w:val="a"/>
        <w:tblW w:w="1080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146385">
        <w:trPr>
          <w:trHeight w:val="420"/>
        </w:trPr>
        <w:tc>
          <w:tcPr>
            <w:tcW w:w="54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contextualSpacing w:val="0"/>
            </w:pPr>
            <w:r>
              <w:rPr>
                <w:b/>
              </w:rPr>
              <w:t>Learning outcomes</w:t>
            </w:r>
          </w:p>
        </w:tc>
        <w:tc>
          <w:tcPr>
            <w:tcW w:w="54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contextualSpacing w:val="0"/>
            </w:pPr>
            <w:r>
              <w:rPr>
                <w:b/>
              </w:rPr>
              <w:t>Prior knowledge needed</w:t>
            </w:r>
          </w:p>
        </w:tc>
      </w:tr>
      <w:tr w:rsidR="00146385">
        <w:trPr>
          <w:trHeight w:val="1080"/>
        </w:trPr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Be able to build a data management plan in order to get funding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Knowledge of proposal (actual science)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Knowledge of funding agency general guidelines (where are they applying)</w:t>
            </w:r>
          </w:p>
        </w:tc>
      </w:tr>
    </w:tbl>
    <w:p w:rsidR="00146385" w:rsidRDefault="00146385"/>
    <w:p w:rsidR="00146385" w:rsidRDefault="00146385"/>
    <w:p w:rsidR="00146385" w:rsidRDefault="00072C2C">
      <w:r>
        <w:rPr>
          <w:b/>
        </w:rPr>
        <w:t>Instructional Content</w:t>
      </w:r>
    </w:p>
    <w:tbl>
      <w:tblPr>
        <w:tblStyle w:val="a0"/>
        <w:tblW w:w="1080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8760"/>
      </w:tblGrid>
      <w:tr w:rsidR="0014638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contextualSpacing w:val="0"/>
            </w:pPr>
            <w:r>
              <w:t>Information/</w:t>
            </w:r>
          </w:p>
          <w:p w:rsidR="00146385" w:rsidRDefault="00072C2C">
            <w:pPr>
              <w:contextualSpacing w:val="0"/>
            </w:pPr>
            <w:r>
              <w:t>Key Points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Preservation and sharing are sticking points in writing a DMP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</w:tc>
      </w:tr>
      <w:tr w:rsidR="0014638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contextualSpacing w:val="0"/>
            </w:pPr>
            <w:r>
              <w:t>Student resources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Knowledge of data in grant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</w:tc>
      </w:tr>
      <w:tr w:rsidR="0014638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contextualSpacing w:val="0"/>
            </w:pPr>
            <w:r>
              <w:t>Activities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Intro (why need, sketch general parts of a DMP, highlight tricky bits)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bookmarkStart w:id="1" w:name="h.gjdgxs" w:colFirst="0" w:colLast="0"/>
            <w:bookmarkEnd w:id="1"/>
            <w:r>
              <w:t>Share short DMP example (handout to refer to)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Provide simplified DMP template (handout)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Outline plan into template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Peer evaluation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Report back (good and gaps)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</w:tc>
      </w:tr>
      <w:tr w:rsidR="0014638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contextualSpacing w:val="0"/>
            </w:pPr>
            <w:r>
              <w:t>Assessment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Peer feedback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Inject data management/assessment into report back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After the session feedback (consultation)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</w:tc>
      </w:tr>
      <w:tr w:rsidR="00146385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Technology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Computer + Projector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Handouts</w:t>
            </w:r>
          </w:p>
          <w:p w:rsidR="00146385" w:rsidRDefault="00072C2C">
            <w:pPr>
              <w:widowControl w:val="0"/>
              <w:spacing w:line="240" w:lineRule="auto"/>
              <w:contextualSpacing w:val="0"/>
            </w:pPr>
            <w:r>
              <w:t>List of other resources/website or guide to refer people to</w:t>
            </w:r>
          </w:p>
          <w:p w:rsidR="00146385" w:rsidRDefault="00146385">
            <w:pPr>
              <w:widowControl w:val="0"/>
              <w:spacing w:line="240" w:lineRule="auto"/>
              <w:contextualSpacing w:val="0"/>
            </w:pPr>
          </w:p>
        </w:tc>
      </w:tr>
    </w:tbl>
    <w:p w:rsidR="00146385" w:rsidRDefault="00146385"/>
    <w:p w:rsidR="00146385" w:rsidRDefault="00146385"/>
    <w:p w:rsidR="00146385" w:rsidRDefault="00072C2C">
      <w:r>
        <w:rPr>
          <w:b/>
        </w:rPr>
        <w:t>Instructor Reflection</w:t>
      </w:r>
    </w:p>
    <w:p w:rsidR="00146385" w:rsidRDefault="00072C2C">
      <w:r>
        <w:rPr>
          <w:i/>
        </w:rPr>
        <w:lastRenderedPageBreak/>
        <w:t>What went well?</w:t>
      </w:r>
    </w:p>
    <w:p w:rsidR="00146385" w:rsidRDefault="00146385"/>
    <w:p w:rsidR="00146385" w:rsidRDefault="00146385"/>
    <w:p w:rsidR="00146385" w:rsidRDefault="00072C2C">
      <w:r>
        <w:rPr>
          <w:i/>
        </w:rPr>
        <w:t>What didn’t go so well?</w:t>
      </w:r>
    </w:p>
    <w:p w:rsidR="00146385" w:rsidRDefault="00146385"/>
    <w:p w:rsidR="00146385" w:rsidRDefault="00146385"/>
    <w:p w:rsidR="00146385" w:rsidRDefault="00072C2C">
      <w:r>
        <w:rPr>
          <w:i/>
        </w:rPr>
        <w:t>How to improve next time?</w:t>
      </w:r>
    </w:p>
    <w:sectPr w:rsidR="00146385">
      <w:headerReference w:type="default" r:id="rId6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C2C" w:rsidRDefault="00072C2C">
      <w:pPr>
        <w:spacing w:line="240" w:lineRule="auto"/>
      </w:pPr>
      <w:r>
        <w:separator/>
      </w:r>
    </w:p>
  </w:endnote>
  <w:endnote w:type="continuationSeparator" w:id="0">
    <w:p w:rsidR="00072C2C" w:rsidRDefault="00072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C2C" w:rsidRDefault="00072C2C">
      <w:pPr>
        <w:spacing w:line="240" w:lineRule="auto"/>
      </w:pPr>
      <w:r>
        <w:separator/>
      </w:r>
    </w:p>
  </w:footnote>
  <w:footnote w:type="continuationSeparator" w:id="0">
    <w:p w:rsidR="00072C2C" w:rsidRDefault="00072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385" w:rsidRDefault="00072C2C">
    <w:pPr>
      <w:spacing w:before="720"/>
      <w:jc w:val="center"/>
    </w:pPr>
    <w:r>
      <w:rPr>
        <w:b/>
        <w:sz w:val="24"/>
        <w:szCs w:val="24"/>
      </w:rPr>
      <w:t>Lesson Plan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46385"/>
    <w:rsid w:val="00072C2C"/>
    <w:rsid w:val="00146385"/>
    <w:rsid w:val="00C5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D25482-537C-44E2-A33A-9026ABB4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3</cp:revision>
  <cp:lastPrinted>2015-11-09T20:28:00Z</cp:lastPrinted>
  <dcterms:created xsi:type="dcterms:W3CDTF">2015-11-09T20:28:00Z</dcterms:created>
  <dcterms:modified xsi:type="dcterms:W3CDTF">2015-11-09T20:28:00Z</dcterms:modified>
</cp:coreProperties>
</file>